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AC" w:rsidRDefault="00675BAC">
      <w:pPr>
        <w:rPr>
          <w:b/>
          <w:sz w:val="40"/>
          <w:szCs w:val="40"/>
        </w:rPr>
      </w:pPr>
      <w:proofErr w:type="spellStart"/>
      <w:r>
        <w:rPr>
          <w:b/>
          <w:sz w:val="40"/>
          <w:szCs w:val="40"/>
        </w:rPr>
        <w:t>Concordia</w:t>
      </w:r>
      <w:proofErr w:type="spellEnd"/>
      <w:r>
        <w:rPr>
          <w:b/>
          <w:sz w:val="40"/>
          <w:szCs w:val="40"/>
        </w:rPr>
        <w:t>:</w:t>
      </w:r>
      <w:r w:rsidRPr="00675BAC">
        <w:rPr>
          <w:b/>
          <w:sz w:val="40"/>
          <w:szCs w:val="40"/>
        </w:rPr>
        <w:t xml:space="preserve"> 125 jaar muzikaal plezier en prestatie</w:t>
      </w:r>
    </w:p>
    <w:p w:rsidR="000F4AA2" w:rsidRPr="00675BAC" w:rsidRDefault="000F4AA2">
      <w:pPr>
        <w:rPr>
          <w:b/>
          <w:sz w:val="40"/>
          <w:szCs w:val="40"/>
        </w:rPr>
      </w:pPr>
    </w:p>
    <w:p w:rsidR="00781693" w:rsidRDefault="00781693">
      <w:pPr>
        <w:rPr>
          <w:b/>
          <w:sz w:val="28"/>
          <w:szCs w:val="28"/>
        </w:rPr>
      </w:pPr>
      <w:r>
        <w:rPr>
          <w:noProof/>
          <w:lang w:eastAsia="nl-NL"/>
        </w:rPr>
        <w:drawing>
          <wp:inline distT="0" distB="0" distL="0" distR="0">
            <wp:extent cx="6000747" cy="4000500"/>
            <wp:effectExtent l="19050" t="0" r="3" b="0"/>
            <wp:docPr id="4" name="Afbeelding 4" descr="http://concordiahengelo.nl/Portals/0/EasyGalleryImages/2/116/Concordia%2012022017%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cordiahengelo.nl/Portals/0/EasyGalleryImages/2/116/Concordia%2012022017%20162.JPG"/>
                    <pic:cNvPicPr>
                      <a:picLocks noChangeAspect="1" noChangeArrowheads="1"/>
                    </pic:cNvPicPr>
                  </pic:nvPicPr>
                  <pic:blipFill>
                    <a:blip r:embed="rId4" cstate="print"/>
                    <a:srcRect/>
                    <a:stretch>
                      <a:fillRect/>
                    </a:stretch>
                  </pic:blipFill>
                  <pic:spPr bwMode="auto">
                    <a:xfrm>
                      <a:off x="0" y="0"/>
                      <a:ext cx="6002524" cy="4001685"/>
                    </a:xfrm>
                    <a:prstGeom prst="rect">
                      <a:avLst/>
                    </a:prstGeom>
                    <a:noFill/>
                    <a:ln w="9525">
                      <a:noFill/>
                      <a:miter lim="800000"/>
                      <a:headEnd/>
                      <a:tailEnd/>
                    </a:ln>
                  </pic:spPr>
                </pic:pic>
              </a:graphicData>
            </a:graphic>
          </wp:inline>
        </w:drawing>
      </w:r>
    </w:p>
    <w:p w:rsidR="000F4AA2" w:rsidRDefault="000F4AA2">
      <w:pPr>
        <w:rPr>
          <w:b/>
          <w:sz w:val="28"/>
          <w:szCs w:val="28"/>
        </w:rPr>
      </w:pPr>
    </w:p>
    <w:p w:rsidR="00675BAC" w:rsidRPr="00675BAC" w:rsidRDefault="0022594E">
      <w:pPr>
        <w:rPr>
          <w:b/>
          <w:sz w:val="28"/>
          <w:szCs w:val="28"/>
        </w:rPr>
      </w:pPr>
      <w:r w:rsidRPr="00675BAC">
        <w:rPr>
          <w:b/>
          <w:sz w:val="28"/>
          <w:szCs w:val="28"/>
        </w:rPr>
        <w:t xml:space="preserve">Wat hebben Coca-Cola, De Telegraaf </w:t>
      </w:r>
      <w:r w:rsidR="00220519" w:rsidRPr="00675BAC">
        <w:rPr>
          <w:b/>
          <w:sz w:val="28"/>
          <w:szCs w:val="28"/>
        </w:rPr>
        <w:t xml:space="preserve">en </w:t>
      </w:r>
      <w:proofErr w:type="spellStart"/>
      <w:r w:rsidR="00220519" w:rsidRPr="00675BAC">
        <w:rPr>
          <w:b/>
          <w:sz w:val="28"/>
          <w:szCs w:val="28"/>
        </w:rPr>
        <w:t>Concordia</w:t>
      </w:r>
      <w:proofErr w:type="spellEnd"/>
      <w:r w:rsidR="00220519" w:rsidRPr="00675BAC">
        <w:rPr>
          <w:b/>
          <w:sz w:val="28"/>
          <w:szCs w:val="28"/>
        </w:rPr>
        <w:t xml:space="preserve"> Hengelo gemeen</w:t>
      </w:r>
      <w:r w:rsidRPr="00675BAC">
        <w:rPr>
          <w:b/>
          <w:sz w:val="28"/>
          <w:szCs w:val="28"/>
        </w:rPr>
        <w:t xml:space="preserve">? </w:t>
      </w:r>
      <w:r w:rsidR="00305372" w:rsidRPr="00675BAC">
        <w:rPr>
          <w:b/>
          <w:sz w:val="28"/>
          <w:szCs w:val="28"/>
        </w:rPr>
        <w:t xml:space="preserve">Meer dan u denkt, want </w:t>
      </w:r>
      <w:r w:rsidRPr="00675BAC">
        <w:rPr>
          <w:b/>
          <w:sz w:val="28"/>
          <w:szCs w:val="28"/>
        </w:rPr>
        <w:t xml:space="preserve">in 1893 zagen zij het licht. </w:t>
      </w:r>
      <w:r w:rsidR="008D4B38" w:rsidRPr="00675BAC">
        <w:rPr>
          <w:b/>
          <w:sz w:val="28"/>
          <w:szCs w:val="28"/>
        </w:rPr>
        <w:t>Vandaag de dag zijn zij 125 jaar oud. Respectabel</w:t>
      </w:r>
      <w:r w:rsidR="00675BAC">
        <w:rPr>
          <w:b/>
          <w:sz w:val="28"/>
          <w:szCs w:val="28"/>
        </w:rPr>
        <w:t>, dat zeker</w:t>
      </w:r>
      <w:r w:rsidR="008D4B38" w:rsidRPr="00675BAC">
        <w:rPr>
          <w:b/>
          <w:sz w:val="28"/>
          <w:szCs w:val="28"/>
        </w:rPr>
        <w:t xml:space="preserve">, maar nog steeds zijn zij alle drie evenzeer </w:t>
      </w:r>
      <w:r w:rsidR="00675BAC">
        <w:rPr>
          <w:b/>
          <w:sz w:val="28"/>
          <w:szCs w:val="28"/>
        </w:rPr>
        <w:t>toonaangevend, ondernemend</w:t>
      </w:r>
      <w:r w:rsidR="008D4B38" w:rsidRPr="00675BAC">
        <w:rPr>
          <w:b/>
          <w:sz w:val="28"/>
          <w:szCs w:val="28"/>
        </w:rPr>
        <w:t xml:space="preserve"> en bij de tijd.</w:t>
      </w:r>
    </w:p>
    <w:p w:rsidR="001062B7" w:rsidRDefault="00CA73F2">
      <w:r>
        <w:t xml:space="preserve"> In 2018 viert </w:t>
      </w:r>
      <w:proofErr w:type="spellStart"/>
      <w:r>
        <w:t>Concordia</w:t>
      </w:r>
      <w:proofErr w:type="spellEnd"/>
      <w:r>
        <w:t xml:space="preserve"> met trots haar 125-jarig jubileum als prominent </w:t>
      </w:r>
      <w:r w:rsidR="00675BAC">
        <w:t>amateur</w:t>
      </w:r>
      <w:r>
        <w:t xml:space="preserve">orkest in Hengelo en Twente. Op 24 november 2018 zal </w:t>
      </w:r>
      <w:proofErr w:type="spellStart"/>
      <w:r>
        <w:t>Concordia</w:t>
      </w:r>
      <w:proofErr w:type="spellEnd"/>
      <w:r>
        <w:t xml:space="preserve"> dit jubileum groots vieren</w:t>
      </w:r>
      <w:r w:rsidR="00675BAC">
        <w:t xml:space="preserve"> in een </w:t>
      </w:r>
      <w:proofErr w:type="spellStart"/>
      <w:r w:rsidR="00675BAC">
        <w:t>mega-concert</w:t>
      </w:r>
      <w:proofErr w:type="spellEnd"/>
      <w:r w:rsidR="00675BAC">
        <w:t xml:space="preserve"> in samenwerking met de zustervereniging Harmonie Orkest Twente uit Enschede</w:t>
      </w:r>
      <w:r>
        <w:t>,</w:t>
      </w:r>
      <w:r w:rsidR="00675BAC">
        <w:t xml:space="preserve"> </w:t>
      </w:r>
      <w:r>
        <w:t xml:space="preserve"> </w:t>
      </w:r>
      <w:r w:rsidR="00675BAC">
        <w:t>waarbij</w:t>
      </w:r>
      <w:r>
        <w:t xml:space="preserve"> het Orkest van het </w:t>
      </w:r>
      <w:r w:rsidR="00675BAC">
        <w:t xml:space="preserve">Oosten zal bijdragen aan de feestvreugde met een heel bijzonder optreden. Dit alles in </w:t>
      </w:r>
      <w:r>
        <w:t xml:space="preserve">de </w:t>
      </w:r>
      <w:r w:rsidR="00675BAC">
        <w:t xml:space="preserve">imposante </w:t>
      </w:r>
      <w:r>
        <w:t>hal van de IJzergieterij (ROC) in Hengelo</w:t>
      </w:r>
      <w:r w:rsidR="00675BAC">
        <w:t xml:space="preserve">, waar het industriële erfgoed van 150 jaar </w:t>
      </w:r>
      <w:proofErr w:type="spellStart"/>
      <w:r w:rsidR="00675BAC">
        <w:t>Stork</w:t>
      </w:r>
      <w:proofErr w:type="spellEnd"/>
      <w:r w:rsidR="00675BAC">
        <w:t xml:space="preserve"> nog steeds imponeert</w:t>
      </w:r>
      <w:r>
        <w:t xml:space="preserve">. </w:t>
      </w:r>
    </w:p>
    <w:p w:rsidR="00220519" w:rsidRDefault="004B09E3" w:rsidP="00220519">
      <w:r>
        <w:t xml:space="preserve">De </w:t>
      </w:r>
      <w:r w:rsidR="00675BAC">
        <w:t xml:space="preserve">eerste </w:t>
      </w:r>
      <w:r>
        <w:t>muziekverenigingen in Nederland hebben een achtergrond in de militaire muziek, of stammen af van de zgn. schutterijen. In de tweede helft van de 19e eeuw</w:t>
      </w:r>
      <w:r w:rsidR="00220519">
        <w:t xml:space="preserve"> </w:t>
      </w:r>
      <w:r>
        <w:t xml:space="preserve">ontstaan overal in het land muziekverenigingen met een </w:t>
      </w:r>
      <w:r w:rsidR="00305372">
        <w:t xml:space="preserve">meer </w:t>
      </w:r>
      <w:r>
        <w:t xml:space="preserve">burgerlijke achtergrond. </w:t>
      </w:r>
      <w:r w:rsidR="0091359C">
        <w:t xml:space="preserve">Hengelo was </w:t>
      </w:r>
      <w:r w:rsidR="00220519">
        <w:t>rond</w:t>
      </w:r>
      <w:r w:rsidR="0091359C">
        <w:t xml:space="preserve"> die t</w:t>
      </w:r>
      <w:r w:rsidR="00220519">
        <w:t>ijd een opkomende industriestad</w:t>
      </w:r>
      <w:r w:rsidR="008D4B38">
        <w:t xml:space="preserve"> met als middelpunt de fabriek van C.F. </w:t>
      </w:r>
      <w:proofErr w:type="spellStart"/>
      <w:r w:rsidR="008D4B38">
        <w:t>Stork</w:t>
      </w:r>
      <w:proofErr w:type="spellEnd"/>
      <w:r w:rsidR="008D4B38">
        <w:t>. De fabriek die dit jaar zijn 150 jarig jubileum viert</w:t>
      </w:r>
      <w:r w:rsidR="00675BAC">
        <w:t>, speelde een centrale rol in het beginnende verenigingsleven in Hengelo</w:t>
      </w:r>
      <w:r w:rsidR="0091359C">
        <w:t xml:space="preserve">. </w:t>
      </w:r>
      <w:r w:rsidR="00675BAC">
        <w:t>Eind</w:t>
      </w:r>
      <w:r w:rsidR="008D4B38">
        <w:t xml:space="preserve"> 19e </w:t>
      </w:r>
      <w:r w:rsidR="008D4B38">
        <w:lastRenderedPageBreak/>
        <w:t xml:space="preserve">eeuw </w:t>
      </w:r>
      <w:r w:rsidR="00675BAC">
        <w:t>telde Hengelo</w:t>
      </w:r>
      <w:r w:rsidR="0091359C">
        <w:t xml:space="preserve"> inmiddels een </w:t>
      </w:r>
      <w:r w:rsidR="00675BAC">
        <w:t>drie</w:t>
      </w:r>
      <w:r w:rsidR="0091359C">
        <w:t>tal muziekverenigingen, waar</w:t>
      </w:r>
      <w:r w:rsidR="00675BAC">
        <w:t xml:space="preserve">onder </w:t>
      </w:r>
      <w:r w:rsidR="00305372">
        <w:t xml:space="preserve"> muziekvereniging</w:t>
      </w:r>
      <w:r w:rsidR="0091359C">
        <w:t xml:space="preserve"> </w:t>
      </w:r>
      <w:proofErr w:type="spellStart"/>
      <w:r w:rsidR="00675BAC">
        <w:t>Concordia</w:t>
      </w:r>
      <w:proofErr w:type="spellEnd"/>
      <w:r w:rsidR="0091359C">
        <w:t xml:space="preserve">. </w:t>
      </w:r>
    </w:p>
    <w:p w:rsidR="0091359C" w:rsidRDefault="0091359C" w:rsidP="0091359C">
      <w:proofErr w:type="spellStart"/>
      <w:r>
        <w:t>Concordia</w:t>
      </w:r>
      <w:proofErr w:type="spellEnd"/>
      <w:r>
        <w:t xml:space="preserve">, </w:t>
      </w:r>
      <w:r w:rsidR="00305372">
        <w:t xml:space="preserve">vernoemd naar </w:t>
      </w:r>
      <w:r>
        <w:t>de Ro</w:t>
      </w:r>
      <w:r w:rsidR="008D4B38">
        <w:t>meinse godin van de eendracht, was</w:t>
      </w:r>
      <w:r>
        <w:t xml:space="preserve"> een </w:t>
      </w:r>
      <w:r w:rsidR="00220519">
        <w:t>passende naam i</w:t>
      </w:r>
      <w:r>
        <w:t xml:space="preserve">n het Hengelo van die tijd, </w:t>
      </w:r>
      <w:r w:rsidR="007519A8">
        <w:t>want de andere verenigingen drogen de naam</w:t>
      </w:r>
      <w:r>
        <w:t xml:space="preserve"> </w:t>
      </w:r>
      <w:r w:rsidR="007519A8">
        <w:t xml:space="preserve">De Eendracht of </w:t>
      </w:r>
      <w:proofErr w:type="spellStart"/>
      <w:r w:rsidR="007519A8">
        <w:t>Armonia</w:t>
      </w:r>
      <w:proofErr w:type="spellEnd"/>
      <w:r>
        <w:t xml:space="preserve">. </w:t>
      </w:r>
      <w:r w:rsidR="007519A8">
        <w:t xml:space="preserve">Drie keer ongeveer hetzelfde, en drie verenigingen die nog steeds bestaan! </w:t>
      </w:r>
      <w:r w:rsidR="00220519">
        <w:t>De fabrikanten en gegoede burgerij wensten immers harmonie. En a</w:t>
      </w:r>
      <w:r w:rsidR="00305372">
        <w:t xml:space="preserve">lhoewel de roerige jaren van arbeidersonrust en stakingen in die tijd vast en zeker niet aan </w:t>
      </w:r>
      <w:proofErr w:type="spellStart"/>
      <w:r w:rsidR="00305372">
        <w:t>Concordia</w:t>
      </w:r>
      <w:proofErr w:type="spellEnd"/>
      <w:r w:rsidR="00305372">
        <w:t xml:space="preserve"> voorbij gegaan zullen zijn</w:t>
      </w:r>
      <w:r w:rsidR="00220519">
        <w:t>,</w:t>
      </w:r>
      <w:r w:rsidR="008D4B38">
        <w:t xml:space="preserve"> als arbeidersmuziekvereniging, </w:t>
      </w:r>
      <w:r w:rsidR="00220519">
        <w:t xml:space="preserve"> muzikale harmonie stond </w:t>
      </w:r>
      <w:r w:rsidR="008D4B38">
        <w:t xml:space="preserve">inderdaad </w:t>
      </w:r>
      <w:r w:rsidR="00220519">
        <w:t xml:space="preserve">hoog in het vaandel van </w:t>
      </w:r>
      <w:proofErr w:type="spellStart"/>
      <w:r w:rsidR="00220519">
        <w:t>Concordia</w:t>
      </w:r>
      <w:proofErr w:type="spellEnd"/>
      <w:r w:rsidR="00305372">
        <w:t>.</w:t>
      </w:r>
    </w:p>
    <w:p w:rsidR="00305372" w:rsidRDefault="0091359C" w:rsidP="0091359C">
      <w:proofErr w:type="spellStart"/>
      <w:r>
        <w:t>Concordia</w:t>
      </w:r>
      <w:proofErr w:type="spellEnd"/>
      <w:r>
        <w:t xml:space="preserve"> heeft in zijn bestaan vanaf </w:t>
      </w:r>
      <w:r w:rsidR="008D4B38">
        <w:t xml:space="preserve">de </w:t>
      </w:r>
      <w:r>
        <w:t xml:space="preserve">oprichting altijd het streven gehad plezier </w:t>
      </w:r>
      <w:r w:rsidR="00305372">
        <w:t xml:space="preserve">in </w:t>
      </w:r>
      <w:r>
        <w:t xml:space="preserve">musiceren te combineren met presteren op een hoog muzikaal niveau. Wellicht dat de arbeidersafkomst van de vereniging dit verklaart: een muzikale carrière in de vrije tijd was voor vele leden meer haalbaar dan een carrière bij de baas. </w:t>
      </w:r>
      <w:r w:rsidR="008D4B38">
        <w:t xml:space="preserve">En ondanks het feit dat er </w:t>
      </w:r>
      <w:r w:rsidR="007519A8">
        <w:t xml:space="preserve">heden ten dage </w:t>
      </w:r>
      <w:r w:rsidR="008D4B38">
        <w:t xml:space="preserve">geen arbeiders meer in het orkest meespelen, is die traditie overgegaan op onze huidige muzikanten. Van docenten, verpleegkundigen, </w:t>
      </w:r>
      <w:r w:rsidR="00CA73F2">
        <w:t xml:space="preserve">marketeers, ontwerpers, </w:t>
      </w:r>
      <w:r w:rsidR="007519A8">
        <w:t xml:space="preserve">fysiotherapeuten, </w:t>
      </w:r>
      <w:r w:rsidR="00CA73F2">
        <w:t xml:space="preserve">professoren, beroepsmusici, ondernemers, studenten, managers, beleidsadviseurs, werkvoorbereiders, ingenieurs, verkoopadviseurs, conrectoren, griffiers </w:t>
      </w:r>
      <w:r w:rsidR="007519A8">
        <w:t>tot aan</w:t>
      </w:r>
      <w:r w:rsidR="00CA73F2">
        <w:t xml:space="preserve"> hartspecialisten; vanuit Hengelo maar ook steeds meer vanuit heel Twente en Achterhoek.</w:t>
      </w:r>
    </w:p>
    <w:p w:rsidR="00ED57A5" w:rsidRDefault="00CA73F2" w:rsidP="0091359C">
      <w:r>
        <w:t>Wat deze mensen al lang weten, dringt p</w:t>
      </w:r>
      <w:r w:rsidR="00ED57A5">
        <w:t>as s</w:t>
      </w:r>
      <w:r w:rsidR="00CA3FB8">
        <w:t xml:space="preserve">inds kort </w:t>
      </w:r>
      <w:r>
        <w:t>door in bredere kring: mu</w:t>
      </w:r>
      <w:r w:rsidR="00CA3FB8">
        <w:t xml:space="preserve">ziek en muzikaliteit </w:t>
      </w:r>
      <w:r>
        <w:t xml:space="preserve">zijn van grote invloed op </w:t>
      </w:r>
      <w:r w:rsidR="00CA3FB8">
        <w:t xml:space="preserve">de gezondheid van de mens. </w:t>
      </w:r>
      <w:r w:rsidR="00ED57A5">
        <w:t xml:space="preserve">Prof. </w:t>
      </w:r>
      <w:r w:rsidR="00CA3FB8">
        <w:t xml:space="preserve">Dick </w:t>
      </w:r>
      <w:proofErr w:type="spellStart"/>
      <w:r w:rsidR="00CA3FB8">
        <w:t>Swaab</w:t>
      </w:r>
      <w:proofErr w:type="spellEnd"/>
      <w:r w:rsidR="00CA3FB8">
        <w:t xml:space="preserve"> en </w:t>
      </w:r>
      <w:r w:rsidR="00ED57A5">
        <w:t xml:space="preserve">prof. </w:t>
      </w:r>
      <w:r w:rsidR="00CA3FB8">
        <w:t xml:space="preserve">Erik </w:t>
      </w:r>
      <w:proofErr w:type="spellStart"/>
      <w:r w:rsidR="00CA3FB8">
        <w:t>Scherder</w:t>
      </w:r>
      <w:proofErr w:type="spellEnd"/>
      <w:r w:rsidR="00CA3FB8">
        <w:t xml:space="preserve">, vooraanstaande neuropsychologen, </w:t>
      </w:r>
      <w:r w:rsidR="00ED57A5">
        <w:t>spreken en schrijven regelmatig</w:t>
      </w:r>
      <w:r w:rsidR="00CA3FB8">
        <w:t xml:space="preserve"> over de diverse zeer positieve invloeden van vooral het actief beoefenen van de muzikale hobby op het functioneren van de hersenen. Bij het muziek maken zijn vrijwel alle delen van onze hersenen actief, en worden diverse cruciale hersenfuncties niet alleen gestimuleerd, maar op een extreme wijze gecoördineerd. </w:t>
      </w:r>
      <w:r w:rsidR="0091359C">
        <w:t xml:space="preserve"> </w:t>
      </w:r>
    </w:p>
    <w:p w:rsidR="0091359C" w:rsidRDefault="00CA3FB8" w:rsidP="0091359C">
      <w:r>
        <w:t xml:space="preserve">Alhoewel bewijsvoering lastig is, is men het er in het algemeen over eens dat het actief beoefenen van muziek in vele opzichten een enorme bijdrage levert aan de ontwikkeling van kinderen, maar tot op hoge leeftijd zijn </w:t>
      </w:r>
      <w:r w:rsidR="00ED57A5">
        <w:t>vele</w:t>
      </w:r>
      <w:r>
        <w:t xml:space="preserve"> positieve effecten merkbaar.</w:t>
      </w:r>
      <w:r w:rsidR="00ED57A5">
        <w:t xml:space="preserve"> </w:t>
      </w:r>
      <w:r w:rsidR="008D4B38">
        <w:t xml:space="preserve">En </w:t>
      </w:r>
      <w:proofErr w:type="spellStart"/>
      <w:r w:rsidR="008D4B38">
        <w:t>Concordia</w:t>
      </w:r>
      <w:proofErr w:type="spellEnd"/>
      <w:r w:rsidR="008D4B38">
        <w:t xml:space="preserve"> draagt daar op haar eigen manier graag aan bij. Sinds 18 jaar staat het orkest onder de bezielende leiding van de dirigent Lute Hoekstra, die behalve een fantastische muzikale leider vooral ook een boeiende gastheer voor het </w:t>
      </w:r>
      <w:proofErr w:type="spellStart"/>
      <w:r w:rsidR="008D4B38">
        <w:t>Lionspubliek</w:t>
      </w:r>
      <w:proofErr w:type="spellEnd"/>
      <w:r w:rsidR="008D4B38">
        <w:t xml:space="preserve"> is.</w:t>
      </w:r>
    </w:p>
    <w:p w:rsidR="00CA3FB8" w:rsidRDefault="00220519" w:rsidP="0091359C">
      <w:r>
        <w:t xml:space="preserve">Sinds  15 jaar verzorgt </w:t>
      </w:r>
      <w:proofErr w:type="spellStart"/>
      <w:r>
        <w:t>Concordia</w:t>
      </w:r>
      <w:proofErr w:type="spellEnd"/>
      <w:r>
        <w:t xml:space="preserve"> op verzoek van de </w:t>
      </w:r>
      <w:proofErr w:type="spellStart"/>
      <w:r>
        <w:t>Lionsclub</w:t>
      </w:r>
      <w:proofErr w:type="spellEnd"/>
      <w:r>
        <w:t xml:space="preserve"> Enschede het muzikale programma tijdens het Lions voorjaarsconcert in de aula van Scholengemeenschap Zuid. Voor </w:t>
      </w:r>
      <w:proofErr w:type="spellStart"/>
      <w:r>
        <w:t>Concordia</w:t>
      </w:r>
      <w:proofErr w:type="spellEnd"/>
      <w:r>
        <w:t xml:space="preserve"> is dit, net als voor de Lions maar ook voor de vaste bezoekers, een jaarlijks hoogtepunt. Het komt niet vaak voor dat het orkest voor een volle zaal met zo'n enthousiast publiek mag optreden. Het doet ons genoegen ook dit jaar wederom een prachtig programma aan te mogen bieden aan de vele bezoekers. Het programma </w:t>
      </w:r>
      <w:r w:rsidR="007519A8">
        <w:t>leidt de lente in, in muzikaal opzicht</w:t>
      </w:r>
      <w:r>
        <w:t xml:space="preserve">. </w:t>
      </w:r>
      <w:r w:rsidR="007519A8">
        <w:t xml:space="preserve">Dit jaar door u in </w:t>
      </w:r>
      <w:r>
        <w:t xml:space="preserve">Spaanse sferen </w:t>
      </w:r>
      <w:r w:rsidR="007519A8">
        <w:t>te brengen</w:t>
      </w:r>
      <w:r>
        <w:t xml:space="preserve">, met een magnifiek Ave Maria en een prachtige Bolero, via een mooie </w:t>
      </w:r>
      <w:proofErr w:type="spellStart"/>
      <w:r>
        <w:t>Pasodoble</w:t>
      </w:r>
      <w:proofErr w:type="spellEnd"/>
      <w:r>
        <w:t xml:space="preserve"> en een Aria naar swingende pop van Gloria </w:t>
      </w:r>
      <w:proofErr w:type="spellStart"/>
      <w:r>
        <w:t>Estefán</w:t>
      </w:r>
      <w:proofErr w:type="spellEnd"/>
      <w:r>
        <w:t xml:space="preserve">. Maar ook de meezingers in Spaanse sferen worden niet vergeten.  Een geweldig programma met </w:t>
      </w:r>
      <w:r w:rsidR="008D4B38">
        <w:t xml:space="preserve">de fantastische sopraan Karin Hertsenberg. </w:t>
      </w:r>
    </w:p>
    <w:p w:rsidR="00781693" w:rsidRDefault="007519A8">
      <w:pPr>
        <w:rPr>
          <w:rFonts w:eastAsia="Times New Roman" w:cstheme="minorHAnsi"/>
          <w:color w:val="333333"/>
          <w:bdr w:val="none" w:sz="0" w:space="0" w:color="auto" w:frame="1"/>
          <w:shd w:val="clear" w:color="auto" w:fill="FFFFFF"/>
          <w:lang w:eastAsia="nl-NL"/>
        </w:rPr>
      </w:pPr>
      <w:r>
        <w:t xml:space="preserve">Wij wensen u veel muzikaal plezier, hopelijk net zoveel als wij </w:t>
      </w:r>
      <w:r w:rsidR="000F4AA2">
        <w:t xml:space="preserve">ieder jaar weer zoveel </w:t>
      </w:r>
      <w:r>
        <w:t>aan dit concert beleven!</w:t>
      </w:r>
      <w:r w:rsidR="000F4AA2">
        <w:t xml:space="preserve"> Wij bedanken de </w:t>
      </w:r>
      <w:proofErr w:type="spellStart"/>
      <w:r w:rsidR="000F4AA2">
        <w:t>Lionsclub</w:t>
      </w:r>
      <w:proofErr w:type="spellEnd"/>
      <w:r w:rsidR="000F4AA2">
        <w:t xml:space="preserve"> Enschede en de vele vrijwilligers rondom dit concert, voor hun enorme inzet om dit jaarlijkse evenement mogelijk te maken!</w:t>
      </w:r>
      <w:r w:rsidR="00781693">
        <w:rPr>
          <w:rFonts w:cstheme="minorHAnsi"/>
          <w:color w:val="333333"/>
          <w:bdr w:val="none" w:sz="0" w:space="0" w:color="auto" w:frame="1"/>
          <w:shd w:val="clear" w:color="auto" w:fill="FFFFFF"/>
        </w:rPr>
        <w:br w:type="page"/>
      </w:r>
    </w:p>
    <w:p w:rsidR="00781693" w:rsidRPr="00781693" w:rsidRDefault="00781693" w:rsidP="00781693">
      <w:pPr>
        <w:pStyle w:val="Normaalweb"/>
        <w:shd w:val="clear" w:color="auto" w:fill="FFFFFF"/>
        <w:spacing w:before="200" w:beforeAutospacing="0" w:after="0" w:afterAutospacing="0" w:line="276" w:lineRule="auto"/>
        <w:textAlignment w:val="baseline"/>
        <w:rPr>
          <w:rFonts w:asciiTheme="minorHAnsi" w:hAnsiTheme="minorHAnsi" w:cstheme="minorHAnsi"/>
          <w:color w:val="333333"/>
          <w:sz w:val="22"/>
          <w:szCs w:val="22"/>
        </w:rPr>
      </w:pPr>
      <w:r w:rsidRPr="00781693">
        <w:rPr>
          <w:rFonts w:asciiTheme="minorHAnsi" w:hAnsiTheme="minorHAnsi" w:cstheme="minorHAnsi"/>
          <w:color w:val="333333"/>
          <w:sz w:val="22"/>
          <w:szCs w:val="22"/>
          <w:bdr w:val="none" w:sz="0" w:space="0" w:color="auto" w:frame="1"/>
          <w:shd w:val="clear" w:color="auto" w:fill="FFFFFF"/>
        </w:rPr>
        <w:lastRenderedPageBreak/>
        <w:t xml:space="preserve">De </w:t>
      </w:r>
      <w:proofErr w:type="spellStart"/>
      <w:r w:rsidRPr="00781693">
        <w:rPr>
          <w:rFonts w:asciiTheme="minorHAnsi" w:hAnsiTheme="minorHAnsi" w:cstheme="minorHAnsi"/>
          <w:color w:val="333333"/>
          <w:sz w:val="22"/>
          <w:szCs w:val="22"/>
          <w:bdr w:val="none" w:sz="0" w:space="0" w:color="auto" w:frame="1"/>
          <w:shd w:val="clear" w:color="auto" w:fill="FFFFFF"/>
        </w:rPr>
        <w:t>Oldenzaalse</w:t>
      </w:r>
      <w:proofErr w:type="spellEnd"/>
      <w:r w:rsidRPr="00781693">
        <w:rPr>
          <w:rFonts w:asciiTheme="minorHAnsi" w:hAnsiTheme="minorHAnsi" w:cstheme="minorHAnsi"/>
          <w:color w:val="333333"/>
          <w:sz w:val="22"/>
          <w:szCs w:val="22"/>
          <w:bdr w:val="none" w:sz="0" w:space="0" w:color="auto" w:frame="1"/>
          <w:shd w:val="clear" w:color="auto" w:fill="FFFFFF"/>
        </w:rPr>
        <w:t xml:space="preserve"> sopraan </w:t>
      </w:r>
      <w:r w:rsidRPr="00781693">
        <w:rPr>
          <w:rFonts w:asciiTheme="minorHAnsi" w:hAnsiTheme="minorHAnsi" w:cstheme="minorHAnsi"/>
          <w:b/>
          <w:color w:val="333333"/>
          <w:sz w:val="22"/>
          <w:szCs w:val="22"/>
          <w:bdr w:val="none" w:sz="0" w:space="0" w:color="auto" w:frame="1"/>
          <w:shd w:val="clear" w:color="auto" w:fill="FFFFFF"/>
        </w:rPr>
        <w:t>Karin Hertsenberg</w:t>
      </w:r>
      <w:r w:rsidRPr="00781693">
        <w:rPr>
          <w:rFonts w:asciiTheme="minorHAnsi" w:hAnsiTheme="minorHAnsi" w:cstheme="minorHAnsi"/>
          <w:color w:val="333333"/>
          <w:sz w:val="22"/>
          <w:szCs w:val="22"/>
          <w:bdr w:val="none" w:sz="0" w:space="0" w:color="auto" w:frame="1"/>
          <w:shd w:val="clear" w:color="auto" w:fill="FFFFFF"/>
        </w:rPr>
        <w:t xml:space="preserve"> genoot haar muzikale opleiding bij de zangpedagoge Marja </w:t>
      </w:r>
      <w:proofErr w:type="spellStart"/>
      <w:r w:rsidRPr="00781693">
        <w:rPr>
          <w:rFonts w:asciiTheme="minorHAnsi" w:hAnsiTheme="minorHAnsi" w:cstheme="minorHAnsi"/>
          <w:color w:val="333333"/>
          <w:sz w:val="22"/>
          <w:szCs w:val="22"/>
          <w:bdr w:val="none" w:sz="0" w:space="0" w:color="auto" w:frame="1"/>
          <w:shd w:val="clear" w:color="auto" w:fill="FFFFFF"/>
        </w:rPr>
        <w:t>Reinders</w:t>
      </w:r>
      <w:proofErr w:type="spellEnd"/>
      <w:r w:rsidRPr="00781693">
        <w:rPr>
          <w:rFonts w:asciiTheme="minorHAnsi" w:hAnsiTheme="minorHAnsi" w:cstheme="minorHAnsi"/>
          <w:color w:val="333333"/>
          <w:sz w:val="22"/>
          <w:szCs w:val="22"/>
          <w:bdr w:val="none" w:sz="0" w:space="0" w:color="auto" w:frame="1"/>
          <w:shd w:val="clear" w:color="auto" w:fill="FFFFFF"/>
        </w:rPr>
        <w:t xml:space="preserve"> en de operazangeres Claudia </w:t>
      </w:r>
      <w:proofErr w:type="spellStart"/>
      <w:r w:rsidRPr="00781693">
        <w:rPr>
          <w:rFonts w:asciiTheme="minorHAnsi" w:hAnsiTheme="minorHAnsi" w:cstheme="minorHAnsi"/>
          <w:color w:val="333333"/>
          <w:sz w:val="22"/>
          <w:szCs w:val="22"/>
          <w:bdr w:val="none" w:sz="0" w:space="0" w:color="auto" w:frame="1"/>
          <w:shd w:val="clear" w:color="auto" w:fill="FFFFFF"/>
        </w:rPr>
        <w:t>Patacca</w:t>
      </w:r>
      <w:proofErr w:type="spellEnd"/>
      <w:r w:rsidRPr="00781693">
        <w:rPr>
          <w:rFonts w:asciiTheme="minorHAnsi" w:hAnsiTheme="minorHAnsi" w:cstheme="minorHAnsi"/>
          <w:color w:val="333333"/>
          <w:sz w:val="22"/>
          <w:szCs w:val="22"/>
          <w:bdr w:val="none" w:sz="0" w:space="0" w:color="auto" w:frame="1"/>
          <w:shd w:val="clear" w:color="auto" w:fill="FFFFFF"/>
        </w:rPr>
        <w:t xml:space="preserve">. Zij behaalde een eervolle prijs bij het </w:t>
      </w:r>
      <w:proofErr w:type="spellStart"/>
      <w:r w:rsidRPr="00781693">
        <w:rPr>
          <w:rFonts w:asciiTheme="minorHAnsi" w:hAnsiTheme="minorHAnsi" w:cstheme="minorHAnsi"/>
          <w:color w:val="333333"/>
          <w:sz w:val="22"/>
          <w:szCs w:val="22"/>
          <w:bdr w:val="none" w:sz="0" w:space="0" w:color="auto" w:frame="1"/>
          <w:shd w:val="clear" w:color="auto" w:fill="FFFFFF"/>
        </w:rPr>
        <w:t>Euregio</w:t>
      </w:r>
      <w:proofErr w:type="spellEnd"/>
      <w:r w:rsidRPr="00781693">
        <w:rPr>
          <w:rFonts w:asciiTheme="minorHAnsi" w:hAnsiTheme="minorHAnsi" w:cstheme="minorHAnsi"/>
          <w:color w:val="333333"/>
          <w:sz w:val="22"/>
          <w:szCs w:val="22"/>
          <w:bdr w:val="none" w:sz="0" w:space="0" w:color="auto" w:frame="1"/>
          <w:shd w:val="clear" w:color="auto" w:fill="FFFFFF"/>
        </w:rPr>
        <w:t xml:space="preserve"> Vocalisten Concours in </w:t>
      </w:r>
      <w:proofErr w:type="spellStart"/>
      <w:r w:rsidRPr="00781693">
        <w:rPr>
          <w:rFonts w:asciiTheme="minorHAnsi" w:hAnsiTheme="minorHAnsi" w:cstheme="minorHAnsi"/>
          <w:color w:val="333333"/>
          <w:sz w:val="22"/>
          <w:szCs w:val="22"/>
          <w:bdr w:val="none" w:sz="0" w:space="0" w:color="auto" w:frame="1"/>
          <w:shd w:val="clear" w:color="auto" w:fill="FFFFFF"/>
        </w:rPr>
        <w:t>Terborg</w:t>
      </w:r>
      <w:proofErr w:type="spellEnd"/>
      <w:r w:rsidRPr="00781693">
        <w:rPr>
          <w:rFonts w:asciiTheme="minorHAnsi" w:hAnsiTheme="minorHAnsi" w:cstheme="minorHAnsi"/>
          <w:color w:val="333333"/>
          <w:sz w:val="22"/>
          <w:szCs w:val="22"/>
          <w:bdr w:val="none" w:sz="0" w:space="0" w:color="auto" w:frame="1"/>
          <w:shd w:val="clear" w:color="auto" w:fill="FFFFFF"/>
        </w:rPr>
        <w:t xml:space="preserve">. Haar zangcarrière kwam in een stroomversnelling nadat zij prijswinnares werd in het </w:t>
      </w:r>
      <w:proofErr w:type="spellStart"/>
      <w:r w:rsidRPr="00781693">
        <w:rPr>
          <w:rFonts w:asciiTheme="minorHAnsi" w:hAnsiTheme="minorHAnsi" w:cstheme="minorHAnsi"/>
          <w:color w:val="333333"/>
          <w:sz w:val="22"/>
          <w:szCs w:val="22"/>
          <w:bdr w:val="none" w:sz="0" w:space="0" w:color="auto" w:frame="1"/>
          <w:shd w:val="clear" w:color="auto" w:fill="FFFFFF"/>
        </w:rPr>
        <w:t>TROS-TV-programma</w:t>
      </w:r>
      <w:proofErr w:type="spellEnd"/>
      <w:r w:rsidRPr="00781693">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Una</w:t>
      </w:r>
      <w:proofErr w:type="spellEnd"/>
      <w:r w:rsidRPr="00781693">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Voce</w:t>
      </w:r>
      <w:proofErr w:type="spellEnd"/>
      <w:r w:rsidRPr="00781693">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Particolare</w:t>
      </w:r>
      <w:proofErr w:type="spellEnd"/>
      <w:r w:rsidRPr="00781693">
        <w:rPr>
          <w:rFonts w:asciiTheme="minorHAnsi" w:hAnsiTheme="minorHAnsi" w:cstheme="minorHAnsi"/>
          <w:color w:val="333333"/>
          <w:sz w:val="22"/>
          <w:szCs w:val="22"/>
          <w:bdr w:val="none" w:sz="0" w:space="0" w:color="auto" w:frame="1"/>
          <w:shd w:val="clear" w:color="auto" w:fill="FFFFFF"/>
        </w:rPr>
        <w:t>” van Ernst Daniël Smid.</w:t>
      </w:r>
    </w:p>
    <w:p w:rsidR="00781693" w:rsidRPr="00781693" w:rsidRDefault="00781693" w:rsidP="00781693">
      <w:pPr>
        <w:pStyle w:val="Normaalweb"/>
        <w:shd w:val="clear" w:color="auto" w:fill="FFFFFF"/>
        <w:spacing w:before="200" w:beforeAutospacing="0" w:after="0" w:afterAutospacing="0" w:line="276" w:lineRule="auto"/>
        <w:textAlignment w:val="baseline"/>
        <w:rPr>
          <w:rFonts w:asciiTheme="minorHAnsi" w:hAnsiTheme="minorHAnsi" w:cstheme="minorHAnsi"/>
          <w:color w:val="333333"/>
          <w:sz w:val="22"/>
          <w:szCs w:val="22"/>
        </w:rPr>
      </w:pPr>
      <w:r w:rsidRPr="00781693">
        <w:rPr>
          <w:rFonts w:asciiTheme="minorHAnsi" w:hAnsiTheme="minorHAnsi" w:cstheme="minorHAnsi"/>
          <w:color w:val="333333"/>
          <w:sz w:val="22"/>
          <w:szCs w:val="22"/>
          <w:bdr w:val="none" w:sz="0" w:space="0" w:color="auto" w:frame="1"/>
          <w:shd w:val="clear" w:color="auto" w:fill="FFFFFF"/>
        </w:rPr>
        <w:t xml:space="preserve">Zij is een veel gevraagde soliste voor rollen in opera’s, operettes en musicals zoals Carmen, </w:t>
      </w:r>
      <w:proofErr w:type="spellStart"/>
      <w:r w:rsidRPr="00781693">
        <w:rPr>
          <w:rFonts w:asciiTheme="minorHAnsi" w:hAnsiTheme="minorHAnsi" w:cstheme="minorHAnsi"/>
          <w:color w:val="333333"/>
          <w:sz w:val="22"/>
          <w:szCs w:val="22"/>
          <w:bdr w:val="none" w:sz="0" w:space="0" w:color="auto" w:frame="1"/>
          <w:shd w:val="clear" w:color="auto" w:fill="FFFFFF"/>
        </w:rPr>
        <w:t>Hoffman’s</w:t>
      </w:r>
      <w:proofErr w:type="spellEnd"/>
      <w:r w:rsidRPr="00781693">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Erzählungen</w:t>
      </w:r>
      <w:proofErr w:type="spellEnd"/>
      <w:r w:rsidRPr="00781693">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Orpheus</w:t>
      </w:r>
      <w:proofErr w:type="spellEnd"/>
      <w:r w:rsidRPr="00781693">
        <w:rPr>
          <w:rFonts w:asciiTheme="minorHAnsi" w:hAnsiTheme="minorHAnsi" w:cstheme="minorHAnsi"/>
          <w:color w:val="333333"/>
          <w:sz w:val="22"/>
          <w:szCs w:val="22"/>
          <w:bdr w:val="none" w:sz="0" w:space="0" w:color="auto" w:frame="1"/>
          <w:shd w:val="clear" w:color="auto" w:fill="FFFFFF"/>
        </w:rPr>
        <w:t xml:space="preserve"> in der </w:t>
      </w:r>
      <w:proofErr w:type="spellStart"/>
      <w:r w:rsidRPr="00781693">
        <w:rPr>
          <w:rFonts w:asciiTheme="minorHAnsi" w:hAnsiTheme="minorHAnsi" w:cstheme="minorHAnsi"/>
          <w:color w:val="333333"/>
          <w:sz w:val="22"/>
          <w:szCs w:val="22"/>
          <w:bdr w:val="none" w:sz="0" w:space="0" w:color="auto" w:frame="1"/>
          <w:shd w:val="clear" w:color="auto" w:fill="FFFFFF"/>
        </w:rPr>
        <w:t>Unterwelt</w:t>
      </w:r>
      <w:proofErr w:type="spellEnd"/>
      <w:r w:rsidRPr="00781693">
        <w:rPr>
          <w:rFonts w:asciiTheme="minorHAnsi" w:hAnsiTheme="minorHAnsi" w:cstheme="minorHAnsi"/>
          <w:color w:val="333333"/>
          <w:sz w:val="22"/>
          <w:szCs w:val="22"/>
          <w:bdr w:val="none" w:sz="0" w:space="0" w:color="auto" w:frame="1"/>
          <w:shd w:val="clear" w:color="auto" w:fill="FFFFFF"/>
        </w:rPr>
        <w:t>,</w:t>
      </w:r>
      <w:r w:rsidR="000F4AA2">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Gräfin</w:t>
      </w:r>
      <w:proofErr w:type="spellEnd"/>
      <w:r w:rsidRPr="00781693">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Maritza</w:t>
      </w:r>
      <w:proofErr w:type="spellEnd"/>
      <w:r w:rsidRPr="00781693">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Fledermaus</w:t>
      </w:r>
      <w:proofErr w:type="spellEnd"/>
      <w:r w:rsidRPr="00781693">
        <w:rPr>
          <w:rFonts w:asciiTheme="minorHAnsi" w:hAnsiTheme="minorHAnsi" w:cstheme="minorHAnsi"/>
          <w:color w:val="333333"/>
          <w:sz w:val="22"/>
          <w:szCs w:val="22"/>
          <w:bdr w:val="none" w:sz="0" w:space="0" w:color="auto" w:frame="1"/>
          <w:shd w:val="clear" w:color="auto" w:fill="FFFFFF"/>
        </w:rPr>
        <w:t xml:space="preserve">, Les </w:t>
      </w:r>
      <w:proofErr w:type="spellStart"/>
      <w:r w:rsidRPr="00781693">
        <w:rPr>
          <w:rFonts w:asciiTheme="minorHAnsi" w:hAnsiTheme="minorHAnsi" w:cstheme="minorHAnsi"/>
          <w:color w:val="333333"/>
          <w:sz w:val="22"/>
          <w:szCs w:val="22"/>
          <w:bdr w:val="none" w:sz="0" w:space="0" w:color="auto" w:frame="1"/>
          <w:shd w:val="clear" w:color="auto" w:fill="FFFFFF"/>
        </w:rPr>
        <w:t>Misérables</w:t>
      </w:r>
      <w:proofErr w:type="spellEnd"/>
      <w:r w:rsidRPr="00781693">
        <w:rPr>
          <w:rFonts w:asciiTheme="minorHAnsi" w:hAnsiTheme="minorHAnsi" w:cstheme="minorHAnsi"/>
          <w:color w:val="333333"/>
          <w:sz w:val="22"/>
          <w:szCs w:val="22"/>
          <w:bdr w:val="none" w:sz="0" w:space="0" w:color="auto" w:frame="1"/>
          <w:shd w:val="clear" w:color="auto" w:fill="FFFFFF"/>
        </w:rPr>
        <w:t xml:space="preserve"> en </w:t>
      </w:r>
      <w:proofErr w:type="spellStart"/>
      <w:r w:rsidRPr="00781693">
        <w:rPr>
          <w:rFonts w:asciiTheme="minorHAnsi" w:hAnsiTheme="minorHAnsi" w:cstheme="minorHAnsi"/>
          <w:color w:val="333333"/>
          <w:sz w:val="22"/>
          <w:szCs w:val="22"/>
          <w:bdr w:val="none" w:sz="0" w:space="0" w:color="auto" w:frame="1"/>
          <w:shd w:val="clear" w:color="auto" w:fill="FFFFFF"/>
        </w:rPr>
        <w:t>Jesus</w:t>
      </w:r>
      <w:proofErr w:type="spellEnd"/>
      <w:r w:rsidRPr="00781693">
        <w:rPr>
          <w:rFonts w:asciiTheme="minorHAnsi" w:hAnsiTheme="minorHAnsi" w:cstheme="minorHAnsi"/>
          <w:color w:val="333333"/>
          <w:sz w:val="22"/>
          <w:szCs w:val="22"/>
          <w:bdr w:val="none" w:sz="0" w:space="0" w:color="auto" w:frame="1"/>
          <w:shd w:val="clear" w:color="auto" w:fill="FFFFFF"/>
        </w:rPr>
        <w:t xml:space="preserve"> </w:t>
      </w:r>
      <w:proofErr w:type="spellStart"/>
      <w:r w:rsidRPr="00781693">
        <w:rPr>
          <w:rFonts w:asciiTheme="minorHAnsi" w:hAnsiTheme="minorHAnsi" w:cstheme="minorHAnsi"/>
          <w:color w:val="333333"/>
          <w:sz w:val="22"/>
          <w:szCs w:val="22"/>
          <w:bdr w:val="none" w:sz="0" w:space="0" w:color="auto" w:frame="1"/>
          <w:shd w:val="clear" w:color="auto" w:fill="FFFFFF"/>
        </w:rPr>
        <w:t>Christ</w:t>
      </w:r>
      <w:proofErr w:type="spellEnd"/>
      <w:r w:rsidRPr="00781693">
        <w:rPr>
          <w:rFonts w:asciiTheme="minorHAnsi" w:hAnsiTheme="minorHAnsi" w:cstheme="minorHAnsi"/>
          <w:color w:val="333333"/>
          <w:sz w:val="22"/>
          <w:szCs w:val="22"/>
          <w:bdr w:val="none" w:sz="0" w:space="0" w:color="auto" w:frame="1"/>
          <w:shd w:val="clear" w:color="auto" w:fill="FFFFFF"/>
        </w:rPr>
        <w:t xml:space="preserve"> Superstar.</w:t>
      </w:r>
      <w:r w:rsidR="000F4AA2">
        <w:rPr>
          <w:rFonts w:asciiTheme="minorHAnsi" w:hAnsiTheme="minorHAnsi" w:cstheme="minorHAnsi"/>
          <w:color w:val="333333"/>
          <w:sz w:val="22"/>
          <w:szCs w:val="22"/>
          <w:bdr w:val="none" w:sz="0" w:space="0" w:color="auto" w:frame="1"/>
          <w:shd w:val="clear" w:color="auto" w:fill="FFFFFF"/>
        </w:rPr>
        <w:t xml:space="preserve"> </w:t>
      </w:r>
      <w:r w:rsidRPr="00781693">
        <w:rPr>
          <w:rFonts w:asciiTheme="minorHAnsi" w:hAnsiTheme="minorHAnsi" w:cstheme="minorHAnsi"/>
          <w:color w:val="333333"/>
          <w:sz w:val="22"/>
          <w:szCs w:val="22"/>
          <w:bdr w:val="none" w:sz="0" w:space="0" w:color="auto" w:frame="1"/>
          <w:shd w:val="clear" w:color="auto" w:fill="FFFFFF"/>
        </w:rPr>
        <w:t>​</w:t>
      </w:r>
      <w:proofErr w:type="spellStart"/>
      <w:r w:rsidRPr="00781693">
        <w:rPr>
          <w:rFonts w:asciiTheme="minorHAnsi" w:hAnsiTheme="minorHAnsi" w:cstheme="minorHAnsi"/>
          <w:color w:val="333333"/>
          <w:sz w:val="22"/>
          <w:szCs w:val="22"/>
          <w:bdr w:val="none" w:sz="0" w:space="0" w:color="auto" w:frame="1"/>
          <w:shd w:val="clear" w:color="auto" w:fill="FFFFFF"/>
        </w:rPr>
        <w:t>Klijk</w:t>
      </w:r>
      <w:proofErr w:type="spellEnd"/>
      <w:r w:rsidRPr="00781693">
        <w:rPr>
          <w:rFonts w:asciiTheme="minorHAnsi" w:hAnsiTheme="minorHAnsi" w:cstheme="minorHAnsi"/>
          <w:color w:val="333333"/>
          <w:sz w:val="22"/>
          <w:szCs w:val="22"/>
          <w:bdr w:val="none" w:sz="0" w:space="0" w:color="auto" w:frame="1"/>
          <w:shd w:val="clear" w:color="auto" w:fill="FFFFFF"/>
        </w:rPr>
        <w:t xml:space="preserve"> voor meer informatie over Karin Hertsenberg op: </w:t>
      </w:r>
      <w:hyperlink r:id="rId5" w:history="1">
        <w:r w:rsidRPr="00781693">
          <w:rPr>
            <w:rStyle w:val="Hyperlink"/>
            <w:rFonts w:asciiTheme="minorHAnsi" w:hAnsiTheme="minorHAnsi" w:cstheme="minorHAnsi"/>
            <w:color w:val="CD1919"/>
            <w:sz w:val="22"/>
            <w:szCs w:val="22"/>
            <w:bdr w:val="none" w:sz="0" w:space="0" w:color="auto" w:frame="1"/>
          </w:rPr>
          <w:t>http://karinhertsenberg.nl/</w:t>
        </w:r>
      </w:hyperlink>
    </w:p>
    <w:p w:rsidR="007519A8" w:rsidRDefault="007519A8" w:rsidP="0091359C"/>
    <w:p w:rsidR="008D4B38" w:rsidRPr="008D4B38" w:rsidRDefault="008D4B38" w:rsidP="008D4B38">
      <w:pPr>
        <w:pStyle w:val="Normaalweb"/>
        <w:shd w:val="clear" w:color="auto" w:fill="FFFFFF"/>
        <w:spacing w:before="200" w:beforeAutospacing="0" w:after="0" w:afterAutospacing="0" w:line="276" w:lineRule="auto"/>
        <w:textAlignment w:val="baseline"/>
        <w:rPr>
          <w:rFonts w:asciiTheme="minorHAnsi" w:hAnsiTheme="minorHAnsi" w:cstheme="minorHAnsi"/>
          <w:color w:val="333333"/>
          <w:sz w:val="22"/>
          <w:szCs w:val="22"/>
        </w:rPr>
      </w:pPr>
    </w:p>
    <w:p w:rsidR="008D4B38" w:rsidRDefault="008D4B38" w:rsidP="008D4B38">
      <w:pPr>
        <w:pStyle w:val="Normaalweb"/>
        <w:shd w:val="clear" w:color="auto" w:fill="FFFFFF"/>
        <w:spacing w:before="0" w:beforeAutospacing="0" w:after="240" w:afterAutospacing="0"/>
        <w:textAlignment w:val="baseline"/>
        <w:rPr>
          <w:rFonts w:ascii="Trebuchet MS" w:hAnsi="Trebuchet MS"/>
          <w:color w:val="333333"/>
          <w:sz w:val="20"/>
          <w:szCs w:val="20"/>
        </w:rPr>
      </w:pPr>
      <w:r>
        <w:rPr>
          <w:rFonts w:ascii="Trebuchet MS" w:hAnsi="Trebuchet MS"/>
          <w:noProof/>
          <w:color w:val="333333"/>
          <w:sz w:val="20"/>
          <w:szCs w:val="20"/>
        </w:rPr>
        <w:drawing>
          <wp:inline distT="0" distB="0" distL="0" distR="0">
            <wp:extent cx="6076950" cy="3581400"/>
            <wp:effectExtent l="19050" t="0" r="0" b="0"/>
            <wp:docPr id="1" name="Afbeelding 1" descr="http://concordiahengelo.nl/Portals/0/karin%20hers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cordiahengelo.nl/Portals/0/karin%20hersenberg.jpg"/>
                    <pic:cNvPicPr>
                      <a:picLocks noChangeAspect="1" noChangeArrowheads="1"/>
                    </pic:cNvPicPr>
                  </pic:nvPicPr>
                  <pic:blipFill>
                    <a:blip r:embed="rId6" cstate="print"/>
                    <a:srcRect/>
                    <a:stretch>
                      <a:fillRect/>
                    </a:stretch>
                  </pic:blipFill>
                  <pic:spPr bwMode="auto">
                    <a:xfrm>
                      <a:off x="0" y="0"/>
                      <a:ext cx="6076950" cy="3581400"/>
                    </a:xfrm>
                    <a:prstGeom prst="rect">
                      <a:avLst/>
                    </a:prstGeom>
                    <a:noFill/>
                    <a:ln w="9525">
                      <a:noFill/>
                      <a:miter lim="800000"/>
                      <a:headEnd/>
                      <a:tailEnd/>
                    </a:ln>
                  </pic:spPr>
                </pic:pic>
              </a:graphicData>
            </a:graphic>
          </wp:inline>
        </w:drawing>
      </w:r>
    </w:p>
    <w:p w:rsidR="004B09E3" w:rsidRDefault="004B09E3"/>
    <w:p w:rsidR="00781693" w:rsidRDefault="00781693">
      <w:pPr>
        <w:rPr>
          <w:b/>
          <w:bCs/>
          <w:bdr w:val="none" w:sz="0" w:space="0" w:color="auto" w:frame="1"/>
        </w:rPr>
      </w:pPr>
      <w:r>
        <w:rPr>
          <w:b/>
          <w:bCs/>
          <w:bdr w:val="none" w:sz="0" w:space="0" w:color="auto" w:frame="1"/>
        </w:rPr>
        <w:br w:type="page"/>
      </w:r>
    </w:p>
    <w:p w:rsidR="00781693" w:rsidRPr="00781693" w:rsidRDefault="000F4AA2" w:rsidP="00781693">
      <w:r w:rsidRPr="000F4AA2">
        <w:rPr>
          <w:bCs/>
          <w:bdr w:val="none" w:sz="0" w:space="0" w:color="auto" w:frame="1"/>
        </w:rPr>
        <w:lastRenderedPageBreak/>
        <w:t>De Almelose dirigent</w:t>
      </w:r>
      <w:r>
        <w:rPr>
          <w:b/>
          <w:bCs/>
          <w:bdr w:val="none" w:sz="0" w:space="0" w:color="auto" w:frame="1"/>
        </w:rPr>
        <w:t xml:space="preserve"> </w:t>
      </w:r>
      <w:r w:rsidR="00781693" w:rsidRPr="00781693">
        <w:rPr>
          <w:b/>
          <w:bCs/>
          <w:bdr w:val="none" w:sz="0" w:space="0" w:color="auto" w:frame="1"/>
        </w:rPr>
        <w:t>Lute Hoekstra</w:t>
      </w:r>
      <w:r w:rsidR="00781693" w:rsidRPr="00781693">
        <w:t> is sinds april 2000 dirigent van het harmonieorkest</w:t>
      </w:r>
      <w:r w:rsidR="00781693">
        <w:t xml:space="preserve"> </w:t>
      </w:r>
      <w:proofErr w:type="spellStart"/>
      <w:r w:rsidR="00781693">
        <w:t>Concordia</w:t>
      </w:r>
      <w:proofErr w:type="spellEnd"/>
      <w:r w:rsidR="00781693" w:rsidRPr="00781693">
        <w:t>. Lute </w:t>
      </w:r>
      <w:r w:rsidR="00781693" w:rsidRPr="00781693">
        <w:rPr>
          <w:bdr w:val="none" w:sz="0" w:space="0" w:color="auto" w:frame="1"/>
        </w:rPr>
        <w:t xml:space="preserve">studeerde klarinet en directie aan de conservatoria van Enschede, Tilburg en Amsterdam. Aan het </w:t>
      </w:r>
      <w:proofErr w:type="spellStart"/>
      <w:r w:rsidR="00781693" w:rsidRPr="00781693">
        <w:rPr>
          <w:bdr w:val="none" w:sz="0" w:space="0" w:color="auto" w:frame="1"/>
        </w:rPr>
        <w:t>Sweelinck</w:t>
      </w:r>
      <w:proofErr w:type="spellEnd"/>
      <w:r w:rsidR="00781693" w:rsidRPr="00781693">
        <w:rPr>
          <w:bdr w:val="none" w:sz="0" w:space="0" w:color="auto" w:frame="1"/>
        </w:rPr>
        <w:t xml:space="preserve"> Conservatorium in Amsterdam studeerde hij in 1985 Cum Laude af, hoofdvak klarinet Uitvoerend Musicus. Twee jaar later behaalde hij de aantekening kamermuziek klarinet, eveneens Cum Laude. Zijn docenten waren Piet </w:t>
      </w:r>
      <w:proofErr w:type="spellStart"/>
      <w:r w:rsidR="00781693" w:rsidRPr="00781693">
        <w:rPr>
          <w:bdr w:val="none" w:sz="0" w:space="0" w:color="auto" w:frame="1"/>
        </w:rPr>
        <w:t>Honigh</w:t>
      </w:r>
      <w:proofErr w:type="spellEnd"/>
      <w:r w:rsidR="00781693" w:rsidRPr="00781693">
        <w:rPr>
          <w:bdr w:val="none" w:sz="0" w:space="0" w:color="auto" w:frame="1"/>
        </w:rPr>
        <w:t xml:space="preserve"> en George </w:t>
      </w:r>
      <w:proofErr w:type="spellStart"/>
      <w:r w:rsidR="00781693" w:rsidRPr="00781693">
        <w:rPr>
          <w:bdr w:val="none" w:sz="0" w:space="0" w:color="auto" w:frame="1"/>
        </w:rPr>
        <w:t>Pieterson</w:t>
      </w:r>
      <w:proofErr w:type="spellEnd"/>
      <w:r w:rsidR="00781693" w:rsidRPr="00781693">
        <w:rPr>
          <w:bdr w:val="none" w:sz="0" w:space="0" w:color="auto" w:frame="1"/>
        </w:rPr>
        <w:t>.</w:t>
      </w:r>
    </w:p>
    <w:p w:rsidR="00781693" w:rsidRDefault="00781693" w:rsidP="00781693">
      <w:pPr>
        <w:rPr>
          <w:bdr w:val="none" w:sz="0" w:space="0" w:color="auto" w:frame="1"/>
        </w:rPr>
      </w:pPr>
      <w:r w:rsidRPr="00781693">
        <w:t>Na deze studie remplaceerde hij enkele seizoenen bij het Radio Kamerorkest en het Koninklijk Concertgebouw Orkest. </w:t>
      </w:r>
      <w:r w:rsidRPr="00781693">
        <w:rPr>
          <w:bdr w:val="none" w:sz="0" w:space="0" w:color="auto" w:frame="1"/>
        </w:rPr>
        <w:t xml:space="preserve"> </w:t>
      </w:r>
      <w:r>
        <w:rPr>
          <w:bdr w:val="none" w:sz="0" w:space="0" w:color="auto" w:frame="1"/>
        </w:rPr>
        <w:t xml:space="preserve">Als </w:t>
      </w:r>
      <w:r w:rsidRPr="00781693">
        <w:rPr>
          <w:bdr w:val="none" w:sz="0" w:space="0" w:color="auto" w:frame="1"/>
        </w:rPr>
        <w:t xml:space="preserve">concertmeester en </w:t>
      </w:r>
      <w:proofErr w:type="spellStart"/>
      <w:r w:rsidRPr="00781693">
        <w:rPr>
          <w:bdr w:val="none" w:sz="0" w:space="0" w:color="auto" w:frame="1"/>
        </w:rPr>
        <w:t>solo-klarinettist</w:t>
      </w:r>
      <w:proofErr w:type="spellEnd"/>
      <w:r w:rsidRPr="00781693">
        <w:rPr>
          <w:bdr w:val="none" w:sz="0" w:space="0" w:color="auto" w:frame="1"/>
        </w:rPr>
        <w:t xml:space="preserve"> bij het Orkest van de Koninklijke Luchtmacht</w:t>
      </w:r>
      <w:r>
        <w:rPr>
          <w:bdr w:val="none" w:sz="0" w:space="0" w:color="auto" w:frame="1"/>
        </w:rPr>
        <w:t xml:space="preserve"> maakte Lute grote naam in de harmoniewereld</w:t>
      </w:r>
      <w:r w:rsidRPr="00781693">
        <w:rPr>
          <w:bdr w:val="none" w:sz="0" w:space="0" w:color="auto" w:frame="1"/>
        </w:rPr>
        <w:t xml:space="preserve">. Lute volgde directielessen bij </w:t>
      </w:r>
      <w:proofErr w:type="spellStart"/>
      <w:r w:rsidRPr="00781693">
        <w:rPr>
          <w:bdr w:val="none" w:sz="0" w:space="0" w:color="auto" w:frame="1"/>
        </w:rPr>
        <w:t>oa</w:t>
      </w:r>
      <w:proofErr w:type="spellEnd"/>
      <w:r w:rsidRPr="00781693">
        <w:rPr>
          <w:bdr w:val="none" w:sz="0" w:space="0" w:color="auto" w:frame="1"/>
        </w:rPr>
        <w:t xml:space="preserve"> Jan </w:t>
      </w:r>
      <w:proofErr w:type="spellStart"/>
      <w:r w:rsidRPr="00781693">
        <w:rPr>
          <w:bdr w:val="none" w:sz="0" w:space="0" w:color="auto" w:frame="1"/>
        </w:rPr>
        <w:t>Cober</w:t>
      </w:r>
      <w:proofErr w:type="spellEnd"/>
      <w:r w:rsidRPr="00781693">
        <w:rPr>
          <w:bdr w:val="none" w:sz="0" w:space="0" w:color="auto" w:frame="1"/>
        </w:rPr>
        <w:t xml:space="preserve">, Pierre </w:t>
      </w:r>
      <w:proofErr w:type="spellStart"/>
      <w:r w:rsidRPr="00781693">
        <w:rPr>
          <w:bdr w:val="none" w:sz="0" w:space="0" w:color="auto" w:frame="1"/>
        </w:rPr>
        <w:t>Kuypers</w:t>
      </w:r>
      <w:proofErr w:type="spellEnd"/>
      <w:r w:rsidRPr="00781693">
        <w:rPr>
          <w:bdr w:val="none" w:sz="0" w:space="0" w:color="auto" w:frame="1"/>
        </w:rPr>
        <w:t xml:space="preserve"> en </w:t>
      </w:r>
      <w:proofErr w:type="spellStart"/>
      <w:r w:rsidRPr="00781693">
        <w:rPr>
          <w:bdr w:val="none" w:sz="0" w:space="0" w:color="auto" w:frame="1"/>
        </w:rPr>
        <w:t>Sef</w:t>
      </w:r>
      <w:proofErr w:type="spellEnd"/>
      <w:r w:rsidRPr="00781693">
        <w:rPr>
          <w:bdr w:val="none" w:sz="0" w:space="0" w:color="auto" w:frame="1"/>
        </w:rPr>
        <w:t xml:space="preserve"> Pijpers </w:t>
      </w:r>
      <w:proofErr w:type="spellStart"/>
      <w:r w:rsidRPr="00781693">
        <w:rPr>
          <w:bdr w:val="none" w:sz="0" w:space="0" w:color="auto" w:frame="1"/>
        </w:rPr>
        <w:t>sr</w:t>
      </w:r>
      <w:proofErr w:type="spellEnd"/>
      <w:r w:rsidRPr="00781693">
        <w:rPr>
          <w:bdr w:val="none" w:sz="0" w:space="0" w:color="auto" w:frame="1"/>
        </w:rPr>
        <w:t>.</w:t>
      </w:r>
      <w:r>
        <w:rPr>
          <w:bdr w:val="none" w:sz="0" w:space="0" w:color="auto" w:frame="1"/>
        </w:rPr>
        <w:t xml:space="preserve"> Naast </w:t>
      </w:r>
      <w:proofErr w:type="spellStart"/>
      <w:r>
        <w:rPr>
          <w:bdr w:val="none" w:sz="0" w:space="0" w:color="auto" w:frame="1"/>
        </w:rPr>
        <w:t>Concordia</w:t>
      </w:r>
      <w:proofErr w:type="spellEnd"/>
      <w:r>
        <w:rPr>
          <w:bdr w:val="none" w:sz="0" w:space="0" w:color="auto" w:frame="1"/>
        </w:rPr>
        <w:t xml:space="preserve"> Hengelo is hij o.a. ook dirigent van Harmonie Orkest Twente uit Enschede. </w:t>
      </w:r>
    </w:p>
    <w:p w:rsidR="000F4AA2" w:rsidRPr="00781693" w:rsidRDefault="000F4AA2" w:rsidP="00781693"/>
    <w:p w:rsidR="00781693" w:rsidRPr="00781693" w:rsidRDefault="00781693" w:rsidP="00781693">
      <w:pPr>
        <w:spacing w:before="200" w:line="23" w:lineRule="atLeast"/>
        <w:rPr>
          <w:rFonts w:cstheme="minorHAnsi"/>
        </w:rPr>
      </w:pPr>
      <w:r>
        <w:rPr>
          <w:noProof/>
          <w:lang w:eastAsia="nl-NL"/>
        </w:rPr>
        <w:drawing>
          <wp:inline distT="0" distB="0" distL="0" distR="0">
            <wp:extent cx="6124575" cy="4182756"/>
            <wp:effectExtent l="19050" t="0" r="9525" b="0"/>
            <wp:docPr id="2" name="Afbeelding 1" descr="http://www.selmer.nl/images/endorsers/Lute%20Hoekstra%20p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mer.nl/images/endorsers/Lute%20Hoekstra%20piano.jpg"/>
                    <pic:cNvPicPr>
                      <a:picLocks noChangeAspect="1" noChangeArrowheads="1"/>
                    </pic:cNvPicPr>
                  </pic:nvPicPr>
                  <pic:blipFill>
                    <a:blip r:embed="rId7" cstate="print"/>
                    <a:srcRect/>
                    <a:stretch>
                      <a:fillRect/>
                    </a:stretch>
                  </pic:blipFill>
                  <pic:spPr bwMode="auto">
                    <a:xfrm>
                      <a:off x="0" y="0"/>
                      <a:ext cx="6125432" cy="4183341"/>
                    </a:xfrm>
                    <a:prstGeom prst="rect">
                      <a:avLst/>
                    </a:prstGeom>
                    <a:noFill/>
                    <a:ln w="9525">
                      <a:noFill/>
                      <a:miter lim="800000"/>
                      <a:headEnd/>
                      <a:tailEnd/>
                    </a:ln>
                  </pic:spPr>
                </pic:pic>
              </a:graphicData>
            </a:graphic>
          </wp:inline>
        </w:drawing>
      </w:r>
    </w:p>
    <w:sectPr w:rsidR="00781693" w:rsidRPr="00781693" w:rsidSect="008234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594E"/>
    <w:rsid w:val="000F4AA2"/>
    <w:rsid w:val="001062B7"/>
    <w:rsid w:val="00220519"/>
    <w:rsid w:val="0022594E"/>
    <w:rsid w:val="00246AD4"/>
    <w:rsid w:val="00305372"/>
    <w:rsid w:val="00402281"/>
    <w:rsid w:val="004B09E3"/>
    <w:rsid w:val="00675BAC"/>
    <w:rsid w:val="006C0FBD"/>
    <w:rsid w:val="007519A8"/>
    <w:rsid w:val="00781693"/>
    <w:rsid w:val="00823411"/>
    <w:rsid w:val="00892989"/>
    <w:rsid w:val="008D4B38"/>
    <w:rsid w:val="008F5B08"/>
    <w:rsid w:val="0091359C"/>
    <w:rsid w:val="00951407"/>
    <w:rsid w:val="00CA3FB8"/>
    <w:rsid w:val="00CA73F2"/>
    <w:rsid w:val="00D73F7F"/>
    <w:rsid w:val="00ED57A5"/>
    <w:rsid w:val="00FE5B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4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4B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D4B38"/>
    <w:rPr>
      <w:color w:val="0000FF"/>
      <w:u w:val="single"/>
    </w:rPr>
  </w:style>
  <w:style w:type="paragraph" w:styleId="Ballontekst">
    <w:name w:val="Balloon Text"/>
    <w:basedOn w:val="Standaard"/>
    <w:link w:val="BallontekstChar"/>
    <w:uiPriority w:val="99"/>
    <w:semiHidden/>
    <w:unhideWhenUsed/>
    <w:rsid w:val="008D4B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4497">
      <w:bodyDiv w:val="1"/>
      <w:marLeft w:val="0"/>
      <w:marRight w:val="0"/>
      <w:marTop w:val="0"/>
      <w:marBottom w:val="0"/>
      <w:divBdr>
        <w:top w:val="none" w:sz="0" w:space="0" w:color="auto"/>
        <w:left w:val="none" w:sz="0" w:space="0" w:color="auto"/>
        <w:bottom w:val="none" w:sz="0" w:space="0" w:color="auto"/>
        <w:right w:val="none" w:sz="0" w:space="0" w:color="auto"/>
      </w:divBdr>
      <w:divsChild>
        <w:div w:id="2129397120">
          <w:marLeft w:val="0"/>
          <w:marRight w:val="0"/>
          <w:marTop w:val="0"/>
          <w:marBottom w:val="240"/>
          <w:divBdr>
            <w:top w:val="none" w:sz="0" w:space="0" w:color="auto"/>
            <w:left w:val="none" w:sz="0" w:space="0" w:color="auto"/>
            <w:bottom w:val="none" w:sz="0" w:space="0" w:color="auto"/>
            <w:right w:val="none" w:sz="0" w:space="0" w:color="auto"/>
          </w:divBdr>
        </w:div>
      </w:divsChild>
    </w:div>
    <w:div w:id="1061445656">
      <w:bodyDiv w:val="1"/>
      <w:marLeft w:val="0"/>
      <w:marRight w:val="0"/>
      <w:marTop w:val="0"/>
      <w:marBottom w:val="0"/>
      <w:divBdr>
        <w:top w:val="none" w:sz="0" w:space="0" w:color="auto"/>
        <w:left w:val="none" w:sz="0" w:space="0" w:color="auto"/>
        <w:bottom w:val="none" w:sz="0" w:space="0" w:color="auto"/>
        <w:right w:val="none" w:sz="0" w:space="0" w:color="auto"/>
      </w:divBdr>
    </w:div>
    <w:div w:id="1487284965">
      <w:bodyDiv w:val="1"/>
      <w:marLeft w:val="0"/>
      <w:marRight w:val="0"/>
      <w:marTop w:val="0"/>
      <w:marBottom w:val="0"/>
      <w:divBdr>
        <w:top w:val="none" w:sz="0" w:space="0" w:color="auto"/>
        <w:left w:val="none" w:sz="0" w:space="0" w:color="auto"/>
        <w:bottom w:val="none" w:sz="0" w:space="0" w:color="auto"/>
        <w:right w:val="none" w:sz="0" w:space="0" w:color="auto"/>
      </w:divBdr>
    </w:div>
    <w:div w:id="19760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karinhertsenberg.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5526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Hans Schepman</cp:lastModifiedBy>
  <cp:revision>2</cp:revision>
  <dcterms:created xsi:type="dcterms:W3CDTF">2018-03-08T08:52:00Z</dcterms:created>
  <dcterms:modified xsi:type="dcterms:W3CDTF">2018-03-08T08:52:00Z</dcterms:modified>
</cp:coreProperties>
</file>